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EC771" w14:textId="11FF157E" w:rsidR="00A52452" w:rsidRDefault="00C87B72" w:rsidP="00E67F41">
      <w:pPr>
        <w:tabs>
          <w:tab w:val="left" w:pos="1260"/>
          <w:tab w:val="left" w:pos="2520"/>
        </w:tabs>
        <w:spacing w:after="0"/>
        <w:rPr>
          <w:rFonts w:ascii="Martti" w:hAnsi="Martti"/>
          <w:b/>
        </w:rPr>
      </w:pPr>
      <w:bookmarkStart w:id="0" w:name="_Hlk82698950"/>
      <w:bookmarkStart w:id="1" w:name="_Hlk8387159"/>
      <w:r w:rsidRPr="00ED6DC4">
        <w:rPr>
          <w:rFonts w:ascii="Martti" w:hAnsi="Martti"/>
        </w:rPr>
        <w:t>Kokousaika</w:t>
      </w:r>
      <w:r w:rsidR="00BC1A57" w:rsidRPr="00ED6DC4">
        <w:rPr>
          <w:rFonts w:ascii="Martti" w:hAnsi="Martti"/>
        </w:rPr>
        <w:tab/>
      </w:r>
      <w:r w:rsidR="00BC1A57" w:rsidRPr="00ED6DC4">
        <w:rPr>
          <w:rFonts w:ascii="Martti" w:hAnsi="Martti"/>
        </w:rPr>
        <w:tab/>
      </w:r>
      <w:bookmarkStart w:id="2" w:name="_Hlk145677467"/>
      <w:r w:rsidR="00256C99" w:rsidRPr="00256C99">
        <w:rPr>
          <w:rFonts w:ascii="Martti" w:hAnsi="Martti"/>
          <w:b/>
        </w:rPr>
        <w:t>Torstai 21.3.2024 kello 16.30</w:t>
      </w:r>
      <w:bookmarkEnd w:id="2"/>
    </w:p>
    <w:p w14:paraId="3464C562" w14:textId="77777777" w:rsidR="00A52452" w:rsidRDefault="00A52452" w:rsidP="00E67F41">
      <w:pPr>
        <w:tabs>
          <w:tab w:val="left" w:pos="1260"/>
          <w:tab w:val="left" w:pos="2520"/>
        </w:tabs>
        <w:spacing w:after="0"/>
        <w:rPr>
          <w:rFonts w:ascii="Martti" w:hAnsi="Martti"/>
          <w:b/>
        </w:rPr>
      </w:pPr>
    </w:p>
    <w:p w14:paraId="5414FCFC" w14:textId="3DD6D84C" w:rsidR="00E67F41" w:rsidRDefault="00C87B72" w:rsidP="00E67F41">
      <w:pPr>
        <w:tabs>
          <w:tab w:val="left" w:pos="1260"/>
          <w:tab w:val="left" w:pos="2520"/>
        </w:tabs>
        <w:spacing w:after="0"/>
        <w:rPr>
          <w:rFonts w:ascii="Martti" w:hAnsi="Martti"/>
        </w:rPr>
      </w:pPr>
      <w:r w:rsidRPr="00ED6DC4">
        <w:rPr>
          <w:rFonts w:ascii="Martti" w:hAnsi="Martti"/>
        </w:rPr>
        <w:t>Kokouspaikka</w:t>
      </w:r>
      <w:r w:rsidRPr="00ED6DC4">
        <w:rPr>
          <w:rFonts w:ascii="Martti" w:hAnsi="Martti"/>
        </w:rPr>
        <w:tab/>
      </w:r>
      <w:bookmarkStart w:id="3" w:name="_Hlk103346872"/>
      <w:r w:rsidR="00256C99">
        <w:rPr>
          <w:rFonts w:ascii="Martti" w:hAnsi="Martti"/>
        </w:rPr>
        <w:t>Seurakuntatalo, Laukaa</w:t>
      </w:r>
    </w:p>
    <w:p w14:paraId="7D3273E9" w14:textId="5BE89720" w:rsidR="0055392E" w:rsidRPr="00ED6DC4" w:rsidRDefault="00C87B72" w:rsidP="00F03AB8">
      <w:pPr>
        <w:tabs>
          <w:tab w:val="left" w:pos="1260"/>
          <w:tab w:val="left" w:pos="2520"/>
        </w:tabs>
        <w:spacing w:after="0"/>
        <w:rPr>
          <w:rFonts w:ascii="Martti" w:hAnsi="Martti"/>
        </w:rPr>
      </w:pPr>
      <w:r w:rsidRPr="00ED6DC4">
        <w:rPr>
          <w:rFonts w:ascii="Martti" w:hAnsi="Martti"/>
        </w:rPr>
        <w:tab/>
      </w:r>
      <w:bookmarkEnd w:id="3"/>
      <w:r w:rsidR="0055392E" w:rsidRPr="00ED6DC4">
        <w:rPr>
          <w:rFonts w:ascii="Martti" w:hAnsi="Martti"/>
        </w:rPr>
        <w:tab/>
      </w:r>
    </w:p>
    <w:p w14:paraId="4403697F" w14:textId="77777777" w:rsidR="00B774CF" w:rsidRPr="00683CA4" w:rsidRDefault="00B774CF" w:rsidP="00B774CF">
      <w:pPr>
        <w:tabs>
          <w:tab w:val="left" w:pos="1260"/>
          <w:tab w:val="left" w:pos="2520"/>
        </w:tabs>
        <w:rPr>
          <w:rFonts w:ascii="Martti" w:hAnsi="Martti"/>
        </w:rPr>
      </w:pPr>
      <w:bookmarkStart w:id="4" w:name="_Hlk145677507"/>
      <w:bookmarkStart w:id="5" w:name="_Hlk127792283"/>
      <w:bookmarkStart w:id="6" w:name="_Hlk145921376"/>
      <w:bookmarkStart w:id="7" w:name="_Hlk117507368"/>
      <w:bookmarkStart w:id="8" w:name="_Hlk82698967"/>
      <w:bookmarkEnd w:id="0"/>
      <w:bookmarkEnd w:id="1"/>
      <w:r w:rsidRPr="00683CA4">
        <w:rPr>
          <w:rFonts w:ascii="Martti" w:hAnsi="Martti"/>
        </w:rPr>
        <w:t>Käsiteltävät asiat</w:t>
      </w:r>
    </w:p>
    <w:p w14:paraId="51F30DF1" w14:textId="54359D54" w:rsidR="00B774CF" w:rsidRPr="00683CA4" w:rsidRDefault="00B774CF" w:rsidP="00B774CF">
      <w:pPr>
        <w:tabs>
          <w:tab w:val="left" w:pos="1260"/>
          <w:tab w:val="left" w:pos="2520"/>
        </w:tabs>
        <w:spacing w:after="0"/>
        <w:rPr>
          <w:rFonts w:ascii="Martti" w:hAnsi="Martti"/>
        </w:rPr>
      </w:pPr>
      <w:r w:rsidRPr="00683CA4">
        <w:rPr>
          <w:rFonts w:ascii="Martti" w:hAnsi="Martti"/>
        </w:rPr>
        <w:tab/>
      </w:r>
      <w:bookmarkStart w:id="9" w:name="_Hlk159840276"/>
      <w:r w:rsidRPr="00683CA4">
        <w:rPr>
          <w:rFonts w:ascii="Martti" w:hAnsi="Martti"/>
        </w:rPr>
        <w:t xml:space="preserve">§ </w:t>
      </w:r>
      <w:r w:rsidR="00256C99">
        <w:rPr>
          <w:rFonts w:ascii="Martti" w:hAnsi="Martti"/>
        </w:rPr>
        <w:t>34</w:t>
      </w:r>
      <w:r w:rsidRPr="00683CA4">
        <w:rPr>
          <w:rFonts w:ascii="Martti" w:hAnsi="Martti"/>
        </w:rPr>
        <w:tab/>
        <w:t>Kokouksen avaus</w:t>
      </w:r>
    </w:p>
    <w:p w14:paraId="746ACA76" w14:textId="3891B076" w:rsidR="00B774CF" w:rsidRPr="00683CA4" w:rsidRDefault="00B774CF" w:rsidP="00B774CF">
      <w:pPr>
        <w:tabs>
          <w:tab w:val="left" w:pos="1260"/>
          <w:tab w:val="left" w:pos="2520"/>
        </w:tabs>
        <w:spacing w:after="0"/>
        <w:ind w:left="2520" w:hanging="2520"/>
        <w:rPr>
          <w:rFonts w:ascii="Martti" w:hAnsi="Martti"/>
        </w:rPr>
      </w:pPr>
      <w:r w:rsidRPr="00683CA4">
        <w:rPr>
          <w:rFonts w:ascii="Martti" w:hAnsi="Martti"/>
        </w:rPr>
        <w:tab/>
        <w:t xml:space="preserve">§ </w:t>
      </w:r>
      <w:r w:rsidR="00256C99">
        <w:rPr>
          <w:rFonts w:ascii="Martti" w:hAnsi="Martti"/>
        </w:rPr>
        <w:t>35</w:t>
      </w:r>
      <w:r w:rsidRPr="00683CA4">
        <w:rPr>
          <w:rFonts w:ascii="Martti" w:hAnsi="Martti"/>
        </w:rPr>
        <w:tab/>
        <w:t>Kokouksen laillisuus ja päätösvaltaisuus</w:t>
      </w:r>
    </w:p>
    <w:p w14:paraId="3FE610FF" w14:textId="3817DB90" w:rsidR="00B774CF" w:rsidRPr="00683CA4" w:rsidRDefault="00B774CF" w:rsidP="00B774CF">
      <w:pPr>
        <w:tabs>
          <w:tab w:val="left" w:pos="1260"/>
          <w:tab w:val="left" w:pos="2520"/>
        </w:tabs>
        <w:spacing w:after="0"/>
        <w:ind w:left="2520" w:hanging="2520"/>
        <w:rPr>
          <w:rFonts w:ascii="Martti" w:hAnsi="Martti"/>
        </w:rPr>
      </w:pPr>
      <w:r w:rsidRPr="00683CA4">
        <w:rPr>
          <w:rFonts w:ascii="Martti" w:hAnsi="Martti"/>
        </w:rPr>
        <w:tab/>
        <w:t xml:space="preserve">§ </w:t>
      </w:r>
      <w:r w:rsidR="00256C99">
        <w:rPr>
          <w:rFonts w:ascii="Martti" w:hAnsi="Martti"/>
        </w:rPr>
        <w:t>36</w:t>
      </w:r>
      <w:r w:rsidRPr="00683CA4">
        <w:rPr>
          <w:rFonts w:ascii="Martti" w:hAnsi="Martti"/>
        </w:rPr>
        <w:tab/>
        <w:t>Pöytäkirjantarkastajien valinta</w:t>
      </w:r>
    </w:p>
    <w:p w14:paraId="3B8D0D44" w14:textId="77777777" w:rsidR="00CC67A8" w:rsidRDefault="00B774CF" w:rsidP="00CC67A8">
      <w:pPr>
        <w:tabs>
          <w:tab w:val="left" w:pos="1260"/>
          <w:tab w:val="left" w:pos="2520"/>
        </w:tabs>
        <w:spacing w:after="0"/>
        <w:ind w:left="2520" w:hanging="2520"/>
        <w:rPr>
          <w:rFonts w:ascii="Martti" w:hAnsi="Martti"/>
        </w:rPr>
      </w:pPr>
      <w:r w:rsidRPr="00683CA4">
        <w:rPr>
          <w:rFonts w:ascii="Martti" w:hAnsi="Martti"/>
        </w:rPr>
        <w:tab/>
        <w:t xml:space="preserve">§ </w:t>
      </w:r>
      <w:r w:rsidR="00256C99">
        <w:rPr>
          <w:rFonts w:ascii="Martti" w:hAnsi="Martti"/>
        </w:rPr>
        <w:t>37</w:t>
      </w:r>
      <w:r w:rsidRPr="00683CA4">
        <w:rPr>
          <w:rFonts w:ascii="Martti" w:hAnsi="Martti"/>
        </w:rPr>
        <w:tab/>
        <w:t>Työjärjestyksen hyväksyminen</w:t>
      </w:r>
    </w:p>
    <w:p w14:paraId="19BDCF42" w14:textId="77777777" w:rsidR="00CC67A8" w:rsidRDefault="00CC67A8" w:rsidP="00CC67A8">
      <w:pPr>
        <w:tabs>
          <w:tab w:val="left" w:pos="1260"/>
          <w:tab w:val="left" w:pos="2520"/>
        </w:tabs>
        <w:spacing w:after="0"/>
        <w:ind w:left="2520" w:hanging="2520"/>
        <w:rPr>
          <w:rFonts w:ascii="Martti" w:hAnsi="Martti"/>
          <w:bCs/>
        </w:rPr>
      </w:pPr>
      <w:r>
        <w:rPr>
          <w:rFonts w:ascii="Martti" w:hAnsi="Martti"/>
        </w:rPr>
        <w:tab/>
      </w:r>
      <w:r w:rsidR="00B774CF" w:rsidRPr="00683CA4">
        <w:rPr>
          <w:rFonts w:ascii="Martti" w:hAnsi="Martti"/>
        </w:rPr>
        <w:t xml:space="preserve">§ </w:t>
      </w:r>
      <w:r>
        <w:rPr>
          <w:rFonts w:ascii="Martti" w:hAnsi="Martti"/>
        </w:rPr>
        <w:t>38</w:t>
      </w:r>
      <w:r>
        <w:rPr>
          <w:rFonts w:ascii="Martti" w:hAnsi="Martti"/>
        </w:rPr>
        <w:tab/>
      </w:r>
      <w:r>
        <w:rPr>
          <w:rFonts w:ascii="Martti" w:hAnsi="Martti"/>
          <w:bCs/>
        </w:rPr>
        <w:t>Lä</w:t>
      </w:r>
      <w:r w:rsidRPr="00CC67A8">
        <w:rPr>
          <w:rFonts w:ascii="Martti" w:hAnsi="Martti"/>
          <w:bCs/>
        </w:rPr>
        <w:t>hetyssihteeri-diakoniatyön viranhaltijan valinta</w:t>
      </w:r>
    </w:p>
    <w:p w14:paraId="126A86D9" w14:textId="2F884158" w:rsidR="00CC67A8" w:rsidRDefault="00CC67A8" w:rsidP="00CC67A8">
      <w:pPr>
        <w:tabs>
          <w:tab w:val="left" w:pos="1260"/>
          <w:tab w:val="left" w:pos="2520"/>
        </w:tabs>
        <w:spacing w:after="0"/>
        <w:ind w:left="2520" w:hanging="2520"/>
        <w:rPr>
          <w:rFonts w:ascii="Martti" w:hAnsi="Martti"/>
        </w:rPr>
      </w:pPr>
      <w:r>
        <w:rPr>
          <w:rFonts w:ascii="Martti" w:hAnsi="Martti"/>
          <w:bCs/>
        </w:rPr>
        <w:tab/>
        <w:t>§ 39</w:t>
      </w:r>
      <w:r>
        <w:rPr>
          <w:rFonts w:ascii="Martti" w:hAnsi="Martti"/>
          <w:bCs/>
        </w:rPr>
        <w:tab/>
      </w:r>
      <w:r>
        <w:rPr>
          <w:rFonts w:ascii="Martti" w:hAnsi="Martti"/>
        </w:rPr>
        <w:t>Ir</w:t>
      </w:r>
      <w:r w:rsidRPr="00C642AE">
        <w:rPr>
          <w:rFonts w:ascii="Martti" w:hAnsi="Martti"/>
        </w:rPr>
        <w:t>tisanoutuminen</w:t>
      </w:r>
    </w:p>
    <w:p w14:paraId="3FA567CF" w14:textId="3F2558BB" w:rsidR="00155742" w:rsidRDefault="00155742" w:rsidP="00CC67A8">
      <w:pPr>
        <w:tabs>
          <w:tab w:val="left" w:pos="1260"/>
          <w:tab w:val="left" w:pos="2520"/>
        </w:tabs>
        <w:spacing w:after="0"/>
        <w:ind w:left="2520" w:hanging="2520"/>
        <w:rPr>
          <w:rFonts w:ascii="Martti" w:hAnsi="Martti"/>
        </w:rPr>
      </w:pPr>
      <w:r>
        <w:rPr>
          <w:rFonts w:ascii="Martti" w:hAnsi="Martti"/>
        </w:rPr>
        <w:tab/>
        <w:t>§ 40</w:t>
      </w:r>
      <w:r>
        <w:rPr>
          <w:rFonts w:ascii="Martti" w:hAnsi="Martti"/>
        </w:rPr>
        <w:tab/>
        <w:t>Irtisanoutuminen</w:t>
      </w:r>
    </w:p>
    <w:p w14:paraId="7825F8F2" w14:textId="553CFD12" w:rsidR="00CC67A8" w:rsidRDefault="00CC67A8" w:rsidP="00CC67A8">
      <w:pPr>
        <w:tabs>
          <w:tab w:val="left" w:pos="1260"/>
          <w:tab w:val="left" w:pos="2520"/>
        </w:tabs>
        <w:spacing w:after="0"/>
        <w:ind w:left="2520" w:hanging="2520"/>
        <w:rPr>
          <w:rFonts w:ascii="Martti" w:hAnsi="Martti"/>
          <w:bCs/>
        </w:rPr>
      </w:pPr>
      <w:r>
        <w:rPr>
          <w:rFonts w:ascii="Martti" w:hAnsi="Martti"/>
        </w:rPr>
        <w:tab/>
        <w:t>§ 4</w:t>
      </w:r>
      <w:r w:rsidR="00155742">
        <w:rPr>
          <w:rFonts w:ascii="Martti" w:hAnsi="Martti"/>
        </w:rPr>
        <w:t>1</w:t>
      </w:r>
      <w:r>
        <w:rPr>
          <w:rFonts w:ascii="Martti" w:hAnsi="Martti"/>
        </w:rPr>
        <w:t xml:space="preserve"> </w:t>
      </w:r>
      <w:r>
        <w:rPr>
          <w:rFonts w:ascii="Martti" w:hAnsi="Martti"/>
        </w:rPr>
        <w:tab/>
      </w:r>
      <w:r>
        <w:rPr>
          <w:rFonts w:ascii="Martti" w:hAnsi="Martti"/>
          <w:bCs/>
        </w:rPr>
        <w:t>H</w:t>
      </w:r>
      <w:r w:rsidRPr="00CC67A8">
        <w:rPr>
          <w:rFonts w:ascii="Martti" w:hAnsi="Martti"/>
          <w:bCs/>
        </w:rPr>
        <w:t>allintorakenteen päivitys</w:t>
      </w:r>
    </w:p>
    <w:p w14:paraId="70DFE91A" w14:textId="76D2C949" w:rsidR="00CC67A8" w:rsidRDefault="00CC67A8" w:rsidP="00CC67A8">
      <w:pPr>
        <w:tabs>
          <w:tab w:val="left" w:pos="1260"/>
          <w:tab w:val="left" w:pos="2520"/>
        </w:tabs>
        <w:spacing w:after="0"/>
        <w:ind w:left="2520" w:hanging="2520"/>
        <w:rPr>
          <w:rFonts w:ascii="Martti" w:hAnsi="Martti"/>
          <w:color w:val="000000"/>
          <w:shd w:val="clear" w:color="auto" w:fill="FFFFFF"/>
        </w:rPr>
      </w:pPr>
      <w:r>
        <w:rPr>
          <w:rFonts w:ascii="Martti" w:hAnsi="Martti"/>
          <w:bCs/>
        </w:rPr>
        <w:tab/>
        <w:t>§ 4</w:t>
      </w:r>
      <w:r w:rsidR="00155742">
        <w:rPr>
          <w:rFonts w:ascii="Martti" w:hAnsi="Martti"/>
          <w:bCs/>
        </w:rPr>
        <w:t>2</w:t>
      </w:r>
      <w:r>
        <w:rPr>
          <w:rFonts w:ascii="Martti" w:hAnsi="Martti"/>
          <w:bCs/>
        </w:rPr>
        <w:t xml:space="preserve"> </w:t>
      </w:r>
      <w:r>
        <w:rPr>
          <w:rFonts w:ascii="Martti" w:hAnsi="Martti"/>
          <w:bCs/>
        </w:rPr>
        <w:tab/>
      </w:r>
      <w:r>
        <w:rPr>
          <w:rFonts w:ascii="Martti" w:hAnsi="Martti"/>
          <w:color w:val="000000"/>
          <w:shd w:val="clear" w:color="auto" w:fill="FFFFFF"/>
        </w:rPr>
        <w:t>N</w:t>
      </w:r>
      <w:r w:rsidRPr="00EE3F4D">
        <w:rPr>
          <w:rFonts w:ascii="Martti" w:hAnsi="Martti"/>
          <w:color w:val="000000"/>
          <w:shd w:val="clear" w:color="auto" w:fill="FFFFFF"/>
        </w:rPr>
        <w:t>uorisotyön viran täyttö ja yhteistyösopimuksen jatko</w:t>
      </w:r>
    </w:p>
    <w:p w14:paraId="6263BD44" w14:textId="5E9C6BC4" w:rsidR="00DC649C" w:rsidRDefault="00DC649C" w:rsidP="00DC649C">
      <w:pPr>
        <w:tabs>
          <w:tab w:val="left" w:pos="1260"/>
          <w:tab w:val="left" w:pos="2520"/>
        </w:tabs>
        <w:spacing w:after="0"/>
        <w:ind w:left="2520" w:hanging="2520"/>
        <w:rPr>
          <w:rFonts w:ascii="Martti" w:hAnsi="Martti"/>
          <w:bCs/>
          <w:color w:val="000000"/>
          <w:shd w:val="clear" w:color="auto" w:fill="FFFFFF"/>
        </w:rPr>
      </w:pPr>
      <w:r>
        <w:rPr>
          <w:rFonts w:ascii="Martti" w:hAnsi="Martti"/>
          <w:color w:val="000000"/>
          <w:shd w:val="clear" w:color="auto" w:fill="FFFFFF"/>
        </w:rPr>
        <w:tab/>
        <w:t>§ 4</w:t>
      </w:r>
      <w:r w:rsidR="00155742">
        <w:rPr>
          <w:rFonts w:ascii="Martti" w:hAnsi="Martti"/>
          <w:color w:val="000000"/>
          <w:shd w:val="clear" w:color="auto" w:fill="FFFFFF"/>
        </w:rPr>
        <w:t>3</w:t>
      </w:r>
      <w:r>
        <w:rPr>
          <w:rFonts w:ascii="Martti" w:hAnsi="Martti"/>
          <w:color w:val="000000"/>
          <w:shd w:val="clear" w:color="auto" w:fill="FFFFFF"/>
        </w:rPr>
        <w:tab/>
      </w:r>
      <w:r>
        <w:rPr>
          <w:rFonts w:ascii="Martti" w:hAnsi="Martti"/>
          <w:bCs/>
          <w:color w:val="000000"/>
          <w:shd w:val="clear" w:color="auto" w:fill="FFFFFF"/>
        </w:rPr>
        <w:t>L</w:t>
      </w:r>
      <w:r w:rsidRPr="00DC649C">
        <w:rPr>
          <w:rFonts w:ascii="Martti" w:hAnsi="Martti"/>
          <w:bCs/>
          <w:color w:val="000000"/>
          <w:shd w:val="clear" w:color="auto" w:fill="FFFFFF"/>
        </w:rPr>
        <w:t>ausunto hyvinvointialueen palveluverkon kehittämisestä</w:t>
      </w:r>
    </w:p>
    <w:p w14:paraId="75AEBE7D" w14:textId="5A16E839" w:rsidR="00DC649C" w:rsidRDefault="00DC649C" w:rsidP="00DC649C">
      <w:pPr>
        <w:tabs>
          <w:tab w:val="left" w:pos="1260"/>
          <w:tab w:val="left" w:pos="2520"/>
        </w:tabs>
        <w:spacing w:after="0"/>
        <w:ind w:left="2520" w:hanging="2520"/>
        <w:rPr>
          <w:rFonts w:ascii="Martti" w:hAnsi="Martti"/>
          <w:bCs/>
          <w:color w:val="000000"/>
          <w:shd w:val="clear" w:color="auto" w:fill="FFFFFF"/>
        </w:rPr>
      </w:pPr>
      <w:r>
        <w:rPr>
          <w:rFonts w:ascii="Martti" w:hAnsi="Martti"/>
          <w:bCs/>
          <w:color w:val="000000"/>
          <w:shd w:val="clear" w:color="auto" w:fill="FFFFFF"/>
        </w:rPr>
        <w:tab/>
        <w:t>§ 4</w:t>
      </w:r>
      <w:r w:rsidR="00155742">
        <w:rPr>
          <w:rFonts w:ascii="Martti" w:hAnsi="Martti"/>
          <w:bCs/>
          <w:color w:val="000000"/>
          <w:shd w:val="clear" w:color="auto" w:fill="FFFFFF"/>
        </w:rPr>
        <w:t>4</w:t>
      </w:r>
      <w:r>
        <w:rPr>
          <w:rFonts w:ascii="Martti" w:hAnsi="Martti"/>
          <w:bCs/>
          <w:color w:val="000000"/>
          <w:shd w:val="clear" w:color="auto" w:fill="FFFFFF"/>
        </w:rPr>
        <w:tab/>
        <w:t>K</w:t>
      </w:r>
      <w:r w:rsidRPr="00DC649C">
        <w:rPr>
          <w:rFonts w:ascii="Martti" w:hAnsi="Martti"/>
          <w:bCs/>
          <w:color w:val="000000"/>
          <w:shd w:val="clear" w:color="auto" w:fill="FFFFFF"/>
        </w:rPr>
        <w:t>anttorijärjestelyjä</w:t>
      </w:r>
    </w:p>
    <w:p w14:paraId="741EEF4D" w14:textId="5D4DD9A8" w:rsidR="00DC649C" w:rsidRDefault="00DC649C" w:rsidP="00DC649C">
      <w:pPr>
        <w:tabs>
          <w:tab w:val="left" w:pos="1260"/>
          <w:tab w:val="left" w:pos="2520"/>
        </w:tabs>
        <w:spacing w:after="0"/>
        <w:ind w:left="2520" w:hanging="2520"/>
        <w:rPr>
          <w:rFonts w:ascii="Martti" w:hAnsi="Martti"/>
          <w:bCs/>
          <w:color w:val="000000"/>
          <w:shd w:val="clear" w:color="auto" w:fill="FFFFFF"/>
        </w:rPr>
      </w:pPr>
      <w:r>
        <w:rPr>
          <w:rFonts w:ascii="Martti" w:hAnsi="Martti"/>
          <w:bCs/>
          <w:color w:val="000000"/>
          <w:shd w:val="clear" w:color="auto" w:fill="FFFFFF"/>
        </w:rPr>
        <w:tab/>
        <w:t>§ 4</w:t>
      </w:r>
      <w:r w:rsidR="00155742">
        <w:rPr>
          <w:rFonts w:ascii="Martti" w:hAnsi="Martti"/>
          <w:bCs/>
          <w:color w:val="000000"/>
          <w:shd w:val="clear" w:color="auto" w:fill="FFFFFF"/>
        </w:rPr>
        <w:t>5</w:t>
      </w:r>
      <w:r>
        <w:rPr>
          <w:rFonts w:ascii="Martti" w:hAnsi="Martti"/>
          <w:bCs/>
          <w:color w:val="000000"/>
          <w:shd w:val="clear" w:color="auto" w:fill="FFFFFF"/>
        </w:rPr>
        <w:tab/>
        <w:t>T</w:t>
      </w:r>
      <w:r w:rsidRPr="00DC649C">
        <w:rPr>
          <w:rFonts w:ascii="Martti" w:hAnsi="Martti"/>
          <w:bCs/>
          <w:color w:val="000000"/>
          <w:shd w:val="clear" w:color="auto" w:fill="FFFFFF"/>
        </w:rPr>
        <w:t>oimintakatsaus ja tilinpäätös vuodelta 2023</w:t>
      </w:r>
    </w:p>
    <w:p w14:paraId="04CE8F27" w14:textId="42DD01A7" w:rsidR="00F648CE" w:rsidRDefault="00F648CE" w:rsidP="00F648CE">
      <w:pPr>
        <w:tabs>
          <w:tab w:val="left" w:pos="1260"/>
          <w:tab w:val="left" w:pos="2520"/>
        </w:tabs>
        <w:spacing w:after="0"/>
        <w:ind w:left="2520" w:hanging="2520"/>
        <w:rPr>
          <w:rFonts w:ascii="Martti" w:hAnsi="Martti"/>
          <w:bCs/>
          <w:color w:val="000000"/>
          <w:shd w:val="clear" w:color="auto" w:fill="FFFFFF"/>
        </w:rPr>
      </w:pPr>
      <w:r>
        <w:rPr>
          <w:rFonts w:ascii="Martti" w:hAnsi="Martti"/>
          <w:bCs/>
          <w:color w:val="000000"/>
          <w:shd w:val="clear" w:color="auto" w:fill="FFFFFF"/>
        </w:rPr>
        <w:tab/>
        <w:t>§ 4</w:t>
      </w:r>
      <w:r w:rsidR="00155742">
        <w:rPr>
          <w:rFonts w:ascii="Martti" w:hAnsi="Martti"/>
          <w:bCs/>
          <w:color w:val="000000"/>
          <w:shd w:val="clear" w:color="auto" w:fill="FFFFFF"/>
        </w:rPr>
        <w:t>6</w:t>
      </w:r>
      <w:r>
        <w:rPr>
          <w:rFonts w:ascii="Martti" w:hAnsi="Martti"/>
          <w:bCs/>
          <w:color w:val="000000"/>
          <w:shd w:val="clear" w:color="auto" w:fill="FFFFFF"/>
        </w:rPr>
        <w:tab/>
        <w:t>D</w:t>
      </w:r>
      <w:r w:rsidRPr="00F648CE">
        <w:rPr>
          <w:rFonts w:ascii="Martti" w:hAnsi="Martti"/>
          <w:bCs/>
          <w:color w:val="000000"/>
          <w:shd w:val="clear" w:color="auto" w:fill="FFFFFF"/>
        </w:rPr>
        <w:t>omus-asianhallintajärjestelmä</w:t>
      </w:r>
    </w:p>
    <w:p w14:paraId="208A5B9A" w14:textId="7FD590DA" w:rsidR="00F648CE" w:rsidRPr="00F648CE" w:rsidRDefault="00F648CE" w:rsidP="00F648CE">
      <w:pPr>
        <w:tabs>
          <w:tab w:val="left" w:pos="1260"/>
          <w:tab w:val="left" w:pos="2520"/>
        </w:tabs>
        <w:spacing w:after="0"/>
        <w:ind w:left="2520" w:hanging="2520"/>
        <w:rPr>
          <w:rFonts w:ascii="Martti" w:hAnsi="Martti"/>
          <w:bCs/>
          <w:color w:val="000000"/>
          <w:shd w:val="clear" w:color="auto" w:fill="FFFFFF"/>
        </w:rPr>
      </w:pPr>
      <w:r>
        <w:rPr>
          <w:rFonts w:ascii="Martti" w:hAnsi="Martti"/>
          <w:bCs/>
          <w:color w:val="000000"/>
          <w:shd w:val="clear" w:color="auto" w:fill="FFFFFF"/>
        </w:rPr>
        <w:tab/>
        <w:t>§ 4</w:t>
      </w:r>
      <w:r w:rsidR="00155742">
        <w:rPr>
          <w:rFonts w:ascii="Martti" w:hAnsi="Martti"/>
          <w:bCs/>
          <w:color w:val="000000"/>
          <w:shd w:val="clear" w:color="auto" w:fill="FFFFFF"/>
        </w:rPr>
        <w:t>7</w:t>
      </w:r>
      <w:r>
        <w:rPr>
          <w:rFonts w:ascii="Martti" w:hAnsi="Martti"/>
          <w:bCs/>
          <w:color w:val="000000"/>
          <w:shd w:val="clear" w:color="auto" w:fill="FFFFFF"/>
        </w:rPr>
        <w:tab/>
        <w:t>K</w:t>
      </w:r>
      <w:r w:rsidRPr="00F648CE">
        <w:rPr>
          <w:rFonts w:ascii="Martti" w:hAnsi="Martti"/>
          <w:bCs/>
          <w:color w:val="000000"/>
          <w:shd w:val="clear" w:color="auto" w:fill="FFFFFF"/>
        </w:rPr>
        <w:t>irkkovaltuuston päätösten lainvoimaisuus</w:t>
      </w:r>
    </w:p>
    <w:p w14:paraId="3D2CC47B" w14:textId="3AEB370C" w:rsidR="00B774CF" w:rsidRPr="00683CA4" w:rsidRDefault="00F648CE" w:rsidP="00F648CE">
      <w:pPr>
        <w:tabs>
          <w:tab w:val="left" w:pos="1260"/>
          <w:tab w:val="left" w:pos="2520"/>
        </w:tabs>
        <w:spacing w:after="0"/>
        <w:rPr>
          <w:rFonts w:ascii="Martti" w:hAnsi="Martti"/>
        </w:rPr>
      </w:pPr>
      <w:r>
        <w:rPr>
          <w:rFonts w:ascii="Martti" w:hAnsi="Martti"/>
          <w:bCs/>
          <w:color w:val="000000"/>
          <w:shd w:val="clear" w:color="auto" w:fill="FFFFFF"/>
        </w:rPr>
        <w:tab/>
      </w:r>
      <w:r w:rsidR="00B774CF" w:rsidRPr="00683CA4">
        <w:rPr>
          <w:rFonts w:ascii="Martti" w:hAnsi="Martti"/>
        </w:rPr>
        <w:t>§</w:t>
      </w:r>
      <w:r>
        <w:rPr>
          <w:rFonts w:ascii="Martti" w:hAnsi="Martti"/>
        </w:rPr>
        <w:t xml:space="preserve"> 4</w:t>
      </w:r>
      <w:r w:rsidR="00155742">
        <w:rPr>
          <w:rFonts w:ascii="Martti" w:hAnsi="Martti"/>
        </w:rPr>
        <w:t>8</w:t>
      </w:r>
      <w:r w:rsidR="00B774CF" w:rsidRPr="00683CA4">
        <w:rPr>
          <w:rFonts w:ascii="Martti" w:hAnsi="Martti"/>
        </w:rPr>
        <w:tab/>
        <w:t>Ilmoitusasiat</w:t>
      </w:r>
    </w:p>
    <w:p w14:paraId="797A7E2B" w14:textId="0FA18FB6" w:rsidR="00B774CF" w:rsidRPr="00683CA4" w:rsidRDefault="00B774CF" w:rsidP="00B774CF">
      <w:pPr>
        <w:tabs>
          <w:tab w:val="left" w:pos="1260"/>
          <w:tab w:val="left" w:pos="2520"/>
        </w:tabs>
        <w:spacing w:after="0"/>
        <w:rPr>
          <w:rFonts w:ascii="Martti" w:hAnsi="Martti"/>
        </w:rPr>
      </w:pPr>
      <w:r w:rsidRPr="00683CA4">
        <w:rPr>
          <w:rFonts w:ascii="Martti" w:hAnsi="Martti"/>
        </w:rPr>
        <w:tab/>
        <w:t>§</w:t>
      </w:r>
      <w:r w:rsidR="00F648CE">
        <w:rPr>
          <w:rFonts w:ascii="Martti" w:hAnsi="Martti"/>
        </w:rPr>
        <w:t xml:space="preserve"> 4</w:t>
      </w:r>
      <w:r w:rsidR="00155742">
        <w:rPr>
          <w:rFonts w:ascii="Martti" w:hAnsi="Martti"/>
        </w:rPr>
        <w:t>9</w:t>
      </w:r>
      <w:r w:rsidRPr="00683CA4">
        <w:rPr>
          <w:rFonts w:ascii="Martti" w:hAnsi="Martti"/>
        </w:rPr>
        <w:tab/>
        <w:t>Kokouksen päättäminen</w:t>
      </w:r>
    </w:p>
    <w:bookmarkEnd w:id="4"/>
    <w:bookmarkEnd w:id="9"/>
    <w:p w14:paraId="285CCA95" w14:textId="7D32727D" w:rsidR="00084E84" w:rsidRPr="006E4FF7" w:rsidRDefault="00084E84" w:rsidP="00A52452">
      <w:pPr>
        <w:tabs>
          <w:tab w:val="left" w:pos="1260"/>
          <w:tab w:val="left" w:pos="2520"/>
        </w:tabs>
        <w:spacing w:after="0"/>
        <w:rPr>
          <w:rFonts w:ascii="Martti" w:hAnsi="Martti"/>
        </w:rPr>
      </w:pPr>
    </w:p>
    <w:bookmarkEnd w:id="5"/>
    <w:p w14:paraId="7E52BDA0" w14:textId="075A064D" w:rsidR="00FB15C0" w:rsidRDefault="00FB15C0" w:rsidP="004E7806">
      <w:pPr>
        <w:tabs>
          <w:tab w:val="left" w:pos="1260"/>
          <w:tab w:val="left" w:pos="2520"/>
        </w:tabs>
        <w:spacing w:after="0" w:line="259" w:lineRule="auto"/>
        <w:rPr>
          <w:rFonts w:ascii="Martti" w:hAnsi="Martti" w:cs="Segoe UI"/>
          <w:color w:val="212121"/>
          <w:shd w:val="clear" w:color="auto" w:fill="FFFFFF"/>
        </w:rPr>
      </w:pPr>
    </w:p>
    <w:bookmarkEnd w:id="6"/>
    <w:p w14:paraId="4741AA12" w14:textId="77777777" w:rsidR="00FB15C0" w:rsidRPr="00ED6DC4" w:rsidRDefault="00FB15C0" w:rsidP="00506A74">
      <w:pPr>
        <w:tabs>
          <w:tab w:val="left" w:pos="1260"/>
          <w:tab w:val="left" w:pos="2520"/>
        </w:tabs>
        <w:spacing w:after="0"/>
        <w:rPr>
          <w:rFonts w:ascii="Martti" w:hAnsi="Martti"/>
        </w:rPr>
      </w:pPr>
    </w:p>
    <w:p w14:paraId="24A088D0" w14:textId="052C7AAA" w:rsidR="00303421" w:rsidRPr="00ED6DC4" w:rsidRDefault="00C87B72" w:rsidP="0062553B">
      <w:pPr>
        <w:tabs>
          <w:tab w:val="left" w:pos="1260"/>
          <w:tab w:val="left" w:pos="2520"/>
        </w:tabs>
        <w:spacing w:after="0"/>
        <w:rPr>
          <w:rFonts w:ascii="Martti" w:hAnsi="Martti"/>
        </w:rPr>
      </w:pPr>
      <w:r w:rsidRPr="00ED6DC4">
        <w:rPr>
          <w:rFonts w:ascii="Martti" w:hAnsi="Martti"/>
        </w:rPr>
        <w:tab/>
      </w:r>
      <w:bookmarkEnd w:id="7"/>
      <w:bookmarkEnd w:id="8"/>
      <w:r w:rsidR="0062553B" w:rsidRPr="00ED6DC4">
        <w:rPr>
          <w:rFonts w:ascii="Martti" w:hAnsi="Martti"/>
        </w:rPr>
        <w:tab/>
      </w:r>
      <w:r w:rsidR="00303421" w:rsidRPr="00ED6DC4">
        <w:rPr>
          <w:rFonts w:ascii="Martti" w:hAnsi="Martti"/>
        </w:rPr>
        <w:t>Harri Romar</w:t>
      </w:r>
    </w:p>
    <w:p w14:paraId="40608411" w14:textId="6659322F" w:rsidR="00FC46AF" w:rsidRPr="00ED6DC4" w:rsidRDefault="002B7354" w:rsidP="0055392E">
      <w:pPr>
        <w:tabs>
          <w:tab w:val="left" w:pos="1260"/>
          <w:tab w:val="left" w:pos="2520"/>
        </w:tabs>
        <w:rPr>
          <w:rFonts w:ascii="Martti" w:hAnsi="Martti"/>
        </w:rPr>
      </w:pPr>
      <w:r w:rsidRPr="00ED6DC4">
        <w:rPr>
          <w:rFonts w:ascii="Martti" w:hAnsi="Martti"/>
        </w:rPr>
        <w:tab/>
      </w:r>
      <w:r w:rsidRPr="00ED6DC4">
        <w:rPr>
          <w:rFonts w:ascii="Martti" w:hAnsi="Martti"/>
        </w:rPr>
        <w:tab/>
      </w:r>
      <w:r w:rsidR="00D846EF" w:rsidRPr="00ED6DC4">
        <w:rPr>
          <w:rFonts w:ascii="Martti" w:hAnsi="Martti"/>
        </w:rPr>
        <w:t>kirkkoherra</w:t>
      </w:r>
    </w:p>
    <w:p w14:paraId="6F33F0B8" w14:textId="77777777" w:rsidR="001201F9" w:rsidRPr="00ED6DC4" w:rsidRDefault="00D846EF" w:rsidP="00D846EF">
      <w:pPr>
        <w:tabs>
          <w:tab w:val="left" w:pos="1260"/>
          <w:tab w:val="left" w:pos="2520"/>
        </w:tabs>
        <w:rPr>
          <w:rFonts w:ascii="Martti" w:hAnsi="Martti"/>
        </w:rPr>
      </w:pPr>
      <w:r w:rsidRPr="00ED6DC4">
        <w:rPr>
          <w:rFonts w:ascii="Martti" w:hAnsi="Martti"/>
        </w:rPr>
        <w:t>Pöytäkirjan nähtävänä pito</w:t>
      </w:r>
    </w:p>
    <w:p w14:paraId="713074F2" w14:textId="3DED8D09" w:rsidR="0045660C" w:rsidRPr="00ED6DC4" w:rsidRDefault="00D846EF" w:rsidP="00A52452">
      <w:pPr>
        <w:tabs>
          <w:tab w:val="left" w:pos="1260"/>
          <w:tab w:val="left" w:pos="2520"/>
        </w:tabs>
        <w:spacing w:after="0"/>
        <w:ind w:left="2517" w:hanging="2517"/>
        <w:rPr>
          <w:rFonts w:ascii="Martti" w:hAnsi="Martti"/>
        </w:rPr>
      </w:pPr>
      <w:r w:rsidRPr="00ED6DC4">
        <w:rPr>
          <w:rFonts w:ascii="Martti" w:hAnsi="Martti"/>
        </w:rPr>
        <w:tab/>
      </w:r>
      <w:r w:rsidRPr="00ED6DC4">
        <w:rPr>
          <w:rFonts w:ascii="Martti" w:hAnsi="Martti"/>
        </w:rPr>
        <w:tab/>
        <w:t>Kokouksen tarkastettu pöytäkirja, johon on liitetty</w:t>
      </w:r>
      <w:r w:rsidR="009B12DF">
        <w:rPr>
          <w:rFonts w:ascii="Martti" w:hAnsi="Martti"/>
        </w:rPr>
        <w:t xml:space="preserve"> </w:t>
      </w:r>
      <w:r w:rsidRPr="00ED6DC4">
        <w:rPr>
          <w:rFonts w:ascii="Martti" w:hAnsi="Martti"/>
        </w:rPr>
        <w:t>oikaisuvaatimusohje</w:t>
      </w:r>
      <w:r w:rsidR="00A52452">
        <w:rPr>
          <w:rFonts w:ascii="Martti" w:hAnsi="Martti"/>
        </w:rPr>
        <w:t>,</w:t>
      </w:r>
      <w:r w:rsidRPr="00ED6DC4">
        <w:rPr>
          <w:rFonts w:ascii="Martti" w:hAnsi="Martti"/>
        </w:rPr>
        <w:t xml:space="preserve"> pidetään nähtävänä </w:t>
      </w:r>
      <w:r w:rsidR="00DC7BC6">
        <w:rPr>
          <w:rFonts w:ascii="Martti" w:hAnsi="Martti"/>
        </w:rPr>
        <w:t xml:space="preserve">yleisessä tietoverkossa </w:t>
      </w:r>
      <w:r w:rsidR="00506A74">
        <w:rPr>
          <w:rFonts w:ascii="Martti" w:hAnsi="Martti"/>
        </w:rPr>
        <w:t>seurakunnan</w:t>
      </w:r>
      <w:r w:rsidR="00DC7BC6">
        <w:rPr>
          <w:rFonts w:ascii="Martti" w:hAnsi="Martti"/>
        </w:rPr>
        <w:t xml:space="preserve"> kotisivuilla </w:t>
      </w:r>
      <w:hyperlink r:id="rId7" w:history="1">
        <w:r w:rsidR="00DC7BC6" w:rsidRPr="00D4671D">
          <w:rPr>
            <w:rStyle w:val="Hyperlinkki"/>
            <w:rFonts w:ascii="Martti" w:hAnsi="Martti"/>
          </w:rPr>
          <w:t>www.laukaanseurakunta.fi</w:t>
        </w:r>
      </w:hyperlink>
      <w:r w:rsidR="00A23734">
        <w:rPr>
          <w:rFonts w:ascii="Martti" w:hAnsi="Martti"/>
        </w:rPr>
        <w:t xml:space="preserve"> </w:t>
      </w:r>
      <w:r w:rsidR="00F648CE">
        <w:rPr>
          <w:rFonts w:ascii="Martti" w:hAnsi="Martti"/>
        </w:rPr>
        <w:t>25</w:t>
      </w:r>
      <w:r w:rsidR="00A52452">
        <w:rPr>
          <w:rFonts w:ascii="Martti" w:hAnsi="Martti"/>
        </w:rPr>
        <w:t>.3. –</w:t>
      </w:r>
      <w:r w:rsidR="00F648CE">
        <w:rPr>
          <w:rFonts w:ascii="Martti" w:hAnsi="Martti"/>
        </w:rPr>
        <w:t>30.4</w:t>
      </w:r>
      <w:r w:rsidR="00A52452">
        <w:rPr>
          <w:rFonts w:ascii="Martti" w:hAnsi="Martti"/>
        </w:rPr>
        <w:t>.2024</w:t>
      </w:r>
      <w:r w:rsidR="0045660C">
        <w:rPr>
          <w:rFonts w:ascii="Martti" w:hAnsi="Martti"/>
        </w:rPr>
        <w:tab/>
      </w:r>
    </w:p>
    <w:p w14:paraId="613AA9CC" w14:textId="77777777" w:rsidR="0062553B" w:rsidRPr="00ED6DC4" w:rsidRDefault="00D846EF" w:rsidP="0062553B">
      <w:pPr>
        <w:tabs>
          <w:tab w:val="left" w:pos="1260"/>
          <w:tab w:val="left" w:pos="2520"/>
        </w:tabs>
        <w:rPr>
          <w:rFonts w:ascii="Martti" w:hAnsi="Martti"/>
        </w:rPr>
      </w:pPr>
      <w:r w:rsidRPr="00ED6DC4">
        <w:rPr>
          <w:rFonts w:ascii="Martti" w:hAnsi="Martti"/>
        </w:rPr>
        <w:t>Julkipanotodistu</w:t>
      </w:r>
      <w:r w:rsidR="0062553B" w:rsidRPr="00ED6DC4">
        <w:rPr>
          <w:rFonts w:ascii="Martti" w:hAnsi="Martti"/>
        </w:rPr>
        <w:t>s</w:t>
      </w:r>
    </w:p>
    <w:p w14:paraId="11E22247" w14:textId="76E1B695" w:rsidR="00F03AB8" w:rsidRPr="00383286" w:rsidRDefault="0045660C" w:rsidP="00A52452">
      <w:pPr>
        <w:tabs>
          <w:tab w:val="left" w:pos="1260"/>
          <w:tab w:val="left" w:pos="2520"/>
        </w:tabs>
        <w:spacing w:after="0"/>
        <w:ind w:left="2517" w:hanging="2517"/>
        <w:rPr>
          <w:rFonts w:ascii="Martti" w:hAnsi="Martti"/>
        </w:rPr>
      </w:pPr>
      <w:r>
        <w:rPr>
          <w:rFonts w:ascii="Martti" w:hAnsi="Martti"/>
        </w:rPr>
        <w:tab/>
      </w:r>
      <w:r>
        <w:rPr>
          <w:rFonts w:ascii="Martti" w:hAnsi="Martti"/>
        </w:rPr>
        <w:tab/>
      </w:r>
      <w:r w:rsidR="00D846EF" w:rsidRPr="00ED6DC4">
        <w:rPr>
          <w:rFonts w:ascii="Martti" w:hAnsi="Martti"/>
        </w:rPr>
        <w:t xml:space="preserve">Tämä kokouskutsu on ollut nähtävänä </w:t>
      </w:r>
      <w:r w:rsidR="00AD52F0">
        <w:rPr>
          <w:rFonts w:ascii="Martti" w:hAnsi="Martti"/>
        </w:rPr>
        <w:t xml:space="preserve">yleisessä tietoverkossa seurakunnan </w:t>
      </w:r>
      <w:r w:rsidR="008A5D4A">
        <w:rPr>
          <w:rFonts w:ascii="Martti" w:hAnsi="Martti"/>
        </w:rPr>
        <w:t>kotisivuilla</w:t>
      </w:r>
      <w:r w:rsidR="00AD52F0">
        <w:rPr>
          <w:rFonts w:ascii="Martti" w:hAnsi="Martti"/>
        </w:rPr>
        <w:t xml:space="preserve"> </w:t>
      </w:r>
      <w:hyperlink r:id="rId8" w:history="1">
        <w:r w:rsidR="00AD52F0" w:rsidRPr="00D4671D">
          <w:rPr>
            <w:rStyle w:val="Hyperlinkki"/>
            <w:rFonts w:ascii="Martti" w:hAnsi="Martti"/>
          </w:rPr>
          <w:t>www.laukaanseurakunta.fi</w:t>
        </w:r>
      </w:hyperlink>
      <w:r w:rsidR="00AD52F0">
        <w:rPr>
          <w:rFonts w:ascii="Martti" w:hAnsi="Martti"/>
        </w:rPr>
        <w:t xml:space="preserve"> </w:t>
      </w:r>
      <w:r w:rsidR="00F648CE">
        <w:rPr>
          <w:rFonts w:ascii="Martti" w:hAnsi="Martti"/>
        </w:rPr>
        <w:t>19-21.3</w:t>
      </w:r>
      <w:r w:rsidR="00A52452">
        <w:rPr>
          <w:rFonts w:ascii="Martti" w:hAnsi="Martti"/>
        </w:rPr>
        <w:t>.2024</w:t>
      </w:r>
    </w:p>
    <w:sectPr w:rsidR="00F03AB8" w:rsidRPr="00383286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9AAB4" w14:textId="77777777" w:rsidR="00623FBC" w:rsidRDefault="00623FBC" w:rsidP="00E259DB">
      <w:r>
        <w:separator/>
      </w:r>
    </w:p>
  </w:endnote>
  <w:endnote w:type="continuationSeparator" w:id="0">
    <w:p w14:paraId="6A5488CF" w14:textId="77777777" w:rsidR="00623FBC" w:rsidRDefault="00623FBC" w:rsidP="00E2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tti">
    <w:panose1 w:val="02000000000000000000"/>
    <w:charset w:val="00"/>
    <w:family w:val="auto"/>
    <w:pitch w:val="variable"/>
    <w:sig w:usb0="800002BF" w:usb1="4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8B09D" w14:textId="77777777" w:rsidR="00623FBC" w:rsidRDefault="00623FBC" w:rsidP="00E259DB">
      <w:r>
        <w:separator/>
      </w:r>
    </w:p>
  </w:footnote>
  <w:footnote w:type="continuationSeparator" w:id="0">
    <w:p w14:paraId="4A8CB669" w14:textId="77777777" w:rsidR="00623FBC" w:rsidRDefault="00623FBC" w:rsidP="00E25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E1F7A" w14:textId="3CACDC8D" w:rsidR="00ED6DC4" w:rsidRDefault="00E259DB" w:rsidP="00ED6DC4">
    <w:pPr>
      <w:tabs>
        <w:tab w:val="left" w:pos="4860"/>
        <w:tab w:val="left" w:pos="7920"/>
        <w:tab w:val="right" w:pos="9638"/>
      </w:tabs>
      <w:spacing w:after="0"/>
      <w:rPr>
        <w:rFonts w:ascii="Martti" w:hAnsi="Martti"/>
      </w:rPr>
    </w:pPr>
    <w:r w:rsidRPr="00941429">
      <w:rPr>
        <w:rFonts w:ascii="Martti" w:hAnsi="Martti"/>
        <w:b/>
        <w:bCs/>
      </w:rPr>
      <w:t>LAUKAAN SEURAKUNTA</w:t>
    </w:r>
    <w:r w:rsidRPr="00941429">
      <w:rPr>
        <w:rFonts w:ascii="Martti" w:hAnsi="Martti"/>
        <w:b/>
        <w:bCs/>
      </w:rPr>
      <w:tab/>
      <w:t>KOKOUSKUTSU</w:t>
    </w:r>
    <w:r w:rsidRPr="00941429">
      <w:rPr>
        <w:rFonts w:ascii="Martti" w:hAnsi="Martti"/>
      </w:rPr>
      <w:tab/>
    </w:r>
    <w:r w:rsidR="00256C99">
      <w:rPr>
        <w:rFonts w:ascii="Martti" w:hAnsi="Martti"/>
      </w:rPr>
      <w:t>3</w:t>
    </w:r>
    <w:r w:rsidR="00D10064">
      <w:rPr>
        <w:rFonts w:ascii="Martti" w:hAnsi="Martti"/>
      </w:rPr>
      <w:t>/20</w:t>
    </w:r>
    <w:r w:rsidR="00AD7621">
      <w:rPr>
        <w:rFonts w:ascii="Martti" w:hAnsi="Martti"/>
      </w:rPr>
      <w:t>2</w:t>
    </w:r>
    <w:r w:rsidR="009B12DF">
      <w:rPr>
        <w:rFonts w:ascii="Martti" w:hAnsi="Martti"/>
      </w:rPr>
      <w:t>4</w:t>
    </w:r>
  </w:p>
  <w:p w14:paraId="5B7E3FA1" w14:textId="4BE056C8" w:rsidR="00CD2DB7" w:rsidRPr="00ED6DC4" w:rsidRDefault="00E259DB" w:rsidP="00ED6DC4">
    <w:pPr>
      <w:tabs>
        <w:tab w:val="left" w:pos="4860"/>
        <w:tab w:val="left" w:pos="7920"/>
        <w:tab w:val="right" w:pos="9638"/>
      </w:tabs>
      <w:spacing w:after="0"/>
      <w:rPr>
        <w:rFonts w:ascii="Martti" w:hAnsi="Martti"/>
      </w:rPr>
    </w:pPr>
    <w:r w:rsidRPr="00803165">
      <w:rPr>
        <w:rFonts w:ascii="Martti" w:hAnsi="Martti"/>
        <w:b/>
      </w:rPr>
      <w:t>KIRKKONEUVOSTO</w:t>
    </w:r>
    <w:r w:rsidRPr="00803165">
      <w:rPr>
        <w:rFonts w:ascii="Martti" w:hAnsi="Martti"/>
        <w:b/>
      </w:rPr>
      <w:tab/>
    </w:r>
    <w:r w:rsidRPr="00803165">
      <w:rPr>
        <w:rFonts w:ascii="Martti" w:hAnsi="Martti"/>
        <w:b/>
      </w:rPr>
      <w:tab/>
      <w:t xml:space="preserve"> </w:t>
    </w:r>
  </w:p>
  <w:p w14:paraId="155BF010" w14:textId="77777777" w:rsidR="00CD2DB7" w:rsidRPr="00C06352" w:rsidRDefault="00E259DB" w:rsidP="00C06352">
    <w:pPr>
      <w:tabs>
        <w:tab w:val="left" w:pos="4860"/>
        <w:tab w:val="left" w:pos="7920"/>
        <w:tab w:val="right" w:pos="9638"/>
      </w:tabs>
    </w:pPr>
    <w:r>
      <w:t>________________________________________________________________________________</w:t>
    </w:r>
  </w:p>
  <w:p w14:paraId="031550DC" w14:textId="77777777" w:rsidR="00CD2DB7" w:rsidRDefault="00CD2DB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6EF"/>
    <w:rsid w:val="00006C8D"/>
    <w:rsid w:val="00021BAF"/>
    <w:rsid w:val="00023EAC"/>
    <w:rsid w:val="000325E3"/>
    <w:rsid w:val="00034936"/>
    <w:rsid w:val="00035D55"/>
    <w:rsid w:val="000379D0"/>
    <w:rsid w:val="00046501"/>
    <w:rsid w:val="00055504"/>
    <w:rsid w:val="0006049C"/>
    <w:rsid w:val="00060A06"/>
    <w:rsid w:val="000753FA"/>
    <w:rsid w:val="00084E84"/>
    <w:rsid w:val="000C307F"/>
    <w:rsid w:val="000C6574"/>
    <w:rsid w:val="000D59E1"/>
    <w:rsid w:val="000D61A0"/>
    <w:rsid w:val="000F091D"/>
    <w:rsid w:val="000F4132"/>
    <w:rsid w:val="001037A0"/>
    <w:rsid w:val="001109FE"/>
    <w:rsid w:val="001201F9"/>
    <w:rsid w:val="0013122C"/>
    <w:rsid w:val="0014053B"/>
    <w:rsid w:val="00145813"/>
    <w:rsid w:val="001523E2"/>
    <w:rsid w:val="00155742"/>
    <w:rsid w:val="0016739B"/>
    <w:rsid w:val="00172F4F"/>
    <w:rsid w:val="0017558D"/>
    <w:rsid w:val="00184623"/>
    <w:rsid w:val="00195AC3"/>
    <w:rsid w:val="001B172A"/>
    <w:rsid w:val="001B688B"/>
    <w:rsid w:val="001C17BB"/>
    <w:rsid w:val="001C6E1A"/>
    <w:rsid w:val="001C75A9"/>
    <w:rsid w:val="001C7B04"/>
    <w:rsid w:val="001D75AC"/>
    <w:rsid w:val="001E560E"/>
    <w:rsid w:val="001E7921"/>
    <w:rsid w:val="001E79A6"/>
    <w:rsid w:val="001F00D5"/>
    <w:rsid w:val="001F1B1E"/>
    <w:rsid w:val="00200992"/>
    <w:rsid w:val="00201BE1"/>
    <w:rsid w:val="00205406"/>
    <w:rsid w:val="00206445"/>
    <w:rsid w:val="002248D5"/>
    <w:rsid w:val="00243255"/>
    <w:rsid w:val="002452AC"/>
    <w:rsid w:val="002460C6"/>
    <w:rsid w:val="00256C99"/>
    <w:rsid w:val="002571A2"/>
    <w:rsid w:val="00260753"/>
    <w:rsid w:val="0028231F"/>
    <w:rsid w:val="002959FE"/>
    <w:rsid w:val="00297857"/>
    <w:rsid w:val="002A58F5"/>
    <w:rsid w:val="002B7354"/>
    <w:rsid w:val="002C512C"/>
    <w:rsid w:val="002D3A88"/>
    <w:rsid w:val="002D47EB"/>
    <w:rsid w:val="002F4543"/>
    <w:rsid w:val="00300DE4"/>
    <w:rsid w:val="0030125F"/>
    <w:rsid w:val="00303421"/>
    <w:rsid w:val="00336D93"/>
    <w:rsid w:val="00350E6E"/>
    <w:rsid w:val="00364FC2"/>
    <w:rsid w:val="00373126"/>
    <w:rsid w:val="00383286"/>
    <w:rsid w:val="003908CF"/>
    <w:rsid w:val="00393BFB"/>
    <w:rsid w:val="00395CFA"/>
    <w:rsid w:val="003B7BEA"/>
    <w:rsid w:val="003C36B2"/>
    <w:rsid w:val="003C7685"/>
    <w:rsid w:val="003D1270"/>
    <w:rsid w:val="003D67BE"/>
    <w:rsid w:val="003E1919"/>
    <w:rsid w:val="003E4DB0"/>
    <w:rsid w:val="003E572B"/>
    <w:rsid w:val="003E7FED"/>
    <w:rsid w:val="004059F1"/>
    <w:rsid w:val="00436D6C"/>
    <w:rsid w:val="00437545"/>
    <w:rsid w:val="00452A34"/>
    <w:rsid w:val="0045315A"/>
    <w:rsid w:val="00453937"/>
    <w:rsid w:val="0045660C"/>
    <w:rsid w:val="00465E7B"/>
    <w:rsid w:val="00497837"/>
    <w:rsid w:val="004B334D"/>
    <w:rsid w:val="004D7D4E"/>
    <w:rsid w:val="004E7806"/>
    <w:rsid w:val="004F1977"/>
    <w:rsid w:val="004F5072"/>
    <w:rsid w:val="00505B9A"/>
    <w:rsid w:val="00506A74"/>
    <w:rsid w:val="0051191E"/>
    <w:rsid w:val="00542CCF"/>
    <w:rsid w:val="0054396C"/>
    <w:rsid w:val="0055392E"/>
    <w:rsid w:val="00554D4A"/>
    <w:rsid w:val="005572B5"/>
    <w:rsid w:val="0057037E"/>
    <w:rsid w:val="00582064"/>
    <w:rsid w:val="00583231"/>
    <w:rsid w:val="0058567F"/>
    <w:rsid w:val="00585FB4"/>
    <w:rsid w:val="00587694"/>
    <w:rsid w:val="00595349"/>
    <w:rsid w:val="00596FCC"/>
    <w:rsid w:val="005A0E13"/>
    <w:rsid w:val="005A4FBB"/>
    <w:rsid w:val="005B07CA"/>
    <w:rsid w:val="005D10FB"/>
    <w:rsid w:val="005F3551"/>
    <w:rsid w:val="00601169"/>
    <w:rsid w:val="006020DF"/>
    <w:rsid w:val="006138F4"/>
    <w:rsid w:val="0061632C"/>
    <w:rsid w:val="00623FBC"/>
    <w:rsid w:val="0062553B"/>
    <w:rsid w:val="00626599"/>
    <w:rsid w:val="00634331"/>
    <w:rsid w:val="00637E74"/>
    <w:rsid w:val="006671D5"/>
    <w:rsid w:val="006701CC"/>
    <w:rsid w:val="00674148"/>
    <w:rsid w:val="00674D82"/>
    <w:rsid w:val="0067556A"/>
    <w:rsid w:val="00686BFE"/>
    <w:rsid w:val="00692595"/>
    <w:rsid w:val="006A58A9"/>
    <w:rsid w:val="006C73B8"/>
    <w:rsid w:val="006E0393"/>
    <w:rsid w:val="006E38AA"/>
    <w:rsid w:val="006F7631"/>
    <w:rsid w:val="0070256D"/>
    <w:rsid w:val="00704E3F"/>
    <w:rsid w:val="0071613E"/>
    <w:rsid w:val="00731A2F"/>
    <w:rsid w:val="007757C3"/>
    <w:rsid w:val="007924A5"/>
    <w:rsid w:val="007A6429"/>
    <w:rsid w:val="007B1DF5"/>
    <w:rsid w:val="007C4784"/>
    <w:rsid w:val="007D0CF6"/>
    <w:rsid w:val="007D30F5"/>
    <w:rsid w:val="007E5326"/>
    <w:rsid w:val="00803165"/>
    <w:rsid w:val="00803B94"/>
    <w:rsid w:val="008105B5"/>
    <w:rsid w:val="00820515"/>
    <w:rsid w:val="0083095E"/>
    <w:rsid w:val="00830CDE"/>
    <w:rsid w:val="00836D11"/>
    <w:rsid w:val="00842924"/>
    <w:rsid w:val="008549AD"/>
    <w:rsid w:val="00857EFB"/>
    <w:rsid w:val="00861187"/>
    <w:rsid w:val="008710B0"/>
    <w:rsid w:val="00872CEB"/>
    <w:rsid w:val="00884244"/>
    <w:rsid w:val="00887ADB"/>
    <w:rsid w:val="00893859"/>
    <w:rsid w:val="008A5D4A"/>
    <w:rsid w:val="008E2856"/>
    <w:rsid w:val="008E4D03"/>
    <w:rsid w:val="008E7E30"/>
    <w:rsid w:val="008F4B6C"/>
    <w:rsid w:val="00935CD9"/>
    <w:rsid w:val="00941FB4"/>
    <w:rsid w:val="00950C36"/>
    <w:rsid w:val="00954AAE"/>
    <w:rsid w:val="009578DB"/>
    <w:rsid w:val="009705B2"/>
    <w:rsid w:val="00970E1D"/>
    <w:rsid w:val="00971E6F"/>
    <w:rsid w:val="00976623"/>
    <w:rsid w:val="00997426"/>
    <w:rsid w:val="009A2F02"/>
    <w:rsid w:val="009A44A8"/>
    <w:rsid w:val="009A67CA"/>
    <w:rsid w:val="009B12DF"/>
    <w:rsid w:val="009E0641"/>
    <w:rsid w:val="009E28DF"/>
    <w:rsid w:val="009E3588"/>
    <w:rsid w:val="009E6B4D"/>
    <w:rsid w:val="00A10636"/>
    <w:rsid w:val="00A1279A"/>
    <w:rsid w:val="00A23734"/>
    <w:rsid w:val="00A27241"/>
    <w:rsid w:val="00A276A0"/>
    <w:rsid w:val="00A302F4"/>
    <w:rsid w:val="00A33841"/>
    <w:rsid w:val="00A37E3B"/>
    <w:rsid w:val="00A4176D"/>
    <w:rsid w:val="00A52452"/>
    <w:rsid w:val="00A61DFA"/>
    <w:rsid w:val="00A6670F"/>
    <w:rsid w:val="00A66A7F"/>
    <w:rsid w:val="00A72345"/>
    <w:rsid w:val="00A86918"/>
    <w:rsid w:val="00AA2660"/>
    <w:rsid w:val="00AC2346"/>
    <w:rsid w:val="00AD52F0"/>
    <w:rsid w:val="00AD7621"/>
    <w:rsid w:val="00AE65F8"/>
    <w:rsid w:val="00AF49B3"/>
    <w:rsid w:val="00B0117E"/>
    <w:rsid w:val="00B15B61"/>
    <w:rsid w:val="00B17C4D"/>
    <w:rsid w:val="00B21286"/>
    <w:rsid w:val="00B35C65"/>
    <w:rsid w:val="00B36D30"/>
    <w:rsid w:val="00B417E5"/>
    <w:rsid w:val="00B62A54"/>
    <w:rsid w:val="00B63E4C"/>
    <w:rsid w:val="00B70719"/>
    <w:rsid w:val="00B70CBA"/>
    <w:rsid w:val="00B7304C"/>
    <w:rsid w:val="00B774CF"/>
    <w:rsid w:val="00B9163E"/>
    <w:rsid w:val="00B91711"/>
    <w:rsid w:val="00B95083"/>
    <w:rsid w:val="00B956B5"/>
    <w:rsid w:val="00BA228F"/>
    <w:rsid w:val="00BA5B07"/>
    <w:rsid w:val="00BA5DC0"/>
    <w:rsid w:val="00BB0927"/>
    <w:rsid w:val="00BB60E9"/>
    <w:rsid w:val="00BC1A57"/>
    <w:rsid w:val="00BC277A"/>
    <w:rsid w:val="00C04166"/>
    <w:rsid w:val="00C064ED"/>
    <w:rsid w:val="00C1213F"/>
    <w:rsid w:val="00C1251E"/>
    <w:rsid w:val="00C14136"/>
    <w:rsid w:val="00C16DAC"/>
    <w:rsid w:val="00C2156E"/>
    <w:rsid w:val="00C24F8B"/>
    <w:rsid w:val="00C25625"/>
    <w:rsid w:val="00C27973"/>
    <w:rsid w:val="00C570A3"/>
    <w:rsid w:val="00C678A9"/>
    <w:rsid w:val="00C82E74"/>
    <w:rsid w:val="00C8435F"/>
    <w:rsid w:val="00C87B72"/>
    <w:rsid w:val="00C90421"/>
    <w:rsid w:val="00C90E26"/>
    <w:rsid w:val="00C9114D"/>
    <w:rsid w:val="00CA5CAB"/>
    <w:rsid w:val="00CA5F8A"/>
    <w:rsid w:val="00CC4378"/>
    <w:rsid w:val="00CC67A8"/>
    <w:rsid w:val="00CD2DB7"/>
    <w:rsid w:val="00CF424C"/>
    <w:rsid w:val="00D10064"/>
    <w:rsid w:val="00D350FD"/>
    <w:rsid w:val="00D3612D"/>
    <w:rsid w:val="00D443B6"/>
    <w:rsid w:val="00D76096"/>
    <w:rsid w:val="00D846EF"/>
    <w:rsid w:val="00D85E74"/>
    <w:rsid w:val="00D913E5"/>
    <w:rsid w:val="00D93673"/>
    <w:rsid w:val="00DA2374"/>
    <w:rsid w:val="00DA453F"/>
    <w:rsid w:val="00DA798F"/>
    <w:rsid w:val="00DB083E"/>
    <w:rsid w:val="00DB7DCF"/>
    <w:rsid w:val="00DC649C"/>
    <w:rsid w:val="00DC7BC6"/>
    <w:rsid w:val="00DE7945"/>
    <w:rsid w:val="00DF00B2"/>
    <w:rsid w:val="00E024AB"/>
    <w:rsid w:val="00E03FD1"/>
    <w:rsid w:val="00E12606"/>
    <w:rsid w:val="00E259DB"/>
    <w:rsid w:val="00E35A58"/>
    <w:rsid w:val="00E44CD9"/>
    <w:rsid w:val="00E4659C"/>
    <w:rsid w:val="00E67767"/>
    <w:rsid w:val="00E67F41"/>
    <w:rsid w:val="00E76EFA"/>
    <w:rsid w:val="00E87933"/>
    <w:rsid w:val="00E925F1"/>
    <w:rsid w:val="00E96F43"/>
    <w:rsid w:val="00EB28EC"/>
    <w:rsid w:val="00EC512D"/>
    <w:rsid w:val="00EC5E33"/>
    <w:rsid w:val="00ED6DC4"/>
    <w:rsid w:val="00EE4BF0"/>
    <w:rsid w:val="00EE78FC"/>
    <w:rsid w:val="00EF674E"/>
    <w:rsid w:val="00F03AB8"/>
    <w:rsid w:val="00F04A90"/>
    <w:rsid w:val="00F10FDE"/>
    <w:rsid w:val="00F2109D"/>
    <w:rsid w:val="00F41349"/>
    <w:rsid w:val="00F473D2"/>
    <w:rsid w:val="00F62768"/>
    <w:rsid w:val="00F648CE"/>
    <w:rsid w:val="00FA5EC9"/>
    <w:rsid w:val="00FB0F23"/>
    <w:rsid w:val="00FB11C6"/>
    <w:rsid w:val="00FB15C0"/>
    <w:rsid w:val="00FB195A"/>
    <w:rsid w:val="00FB390F"/>
    <w:rsid w:val="00FB3C69"/>
    <w:rsid w:val="00FB532E"/>
    <w:rsid w:val="00FC0080"/>
    <w:rsid w:val="00FC46AF"/>
    <w:rsid w:val="00FE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95AAE"/>
  <w15:chartTrackingRefBased/>
  <w15:docId w15:val="{BF35BED4-1EA0-40F7-9130-13030FFD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846EF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846EF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D846EF"/>
    <w:rPr>
      <w:rFonts w:ascii="Calibri" w:eastAsia="Calibri" w:hAnsi="Calibri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E259D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259DB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705B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705B2"/>
    <w:rPr>
      <w:rFonts w:ascii="Segoe UI" w:eastAsia="Times New Roman" w:hAnsi="Segoe UI" w:cs="Segoe UI"/>
      <w:sz w:val="18"/>
      <w:szCs w:val="18"/>
      <w:lang w:eastAsia="fi-FI"/>
    </w:rPr>
  </w:style>
  <w:style w:type="paragraph" w:styleId="NormaaliWWW">
    <w:name w:val="Normal (Web)"/>
    <w:basedOn w:val="Normaali"/>
    <w:uiPriority w:val="99"/>
    <w:unhideWhenUsed/>
    <w:rsid w:val="007D30F5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ali"/>
    <w:rsid w:val="00F03AB8"/>
    <w:pPr>
      <w:spacing w:after="0"/>
      <w:ind w:left="720"/>
    </w:pPr>
    <w:rPr>
      <w:rFonts w:eastAsiaTheme="minorHAnsi"/>
    </w:rPr>
  </w:style>
  <w:style w:type="character" w:styleId="Hyperlinkki">
    <w:name w:val="Hyperlink"/>
    <w:basedOn w:val="Kappaleenoletusfontti"/>
    <w:uiPriority w:val="99"/>
    <w:unhideWhenUsed/>
    <w:rsid w:val="00AD52F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D5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ukaanseurakunta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ukaanseurakunta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237BB-A7EF-46D0-B0CC-C35DCC7AD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JITA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Romar Harri</dc:creator>
  <cp:keywords/>
  <dc:description/>
  <cp:lastModifiedBy>Nurminen Kirsi-Marja</cp:lastModifiedBy>
  <cp:revision>2</cp:revision>
  <cp:lastPrinted>2023-06-13T12:46:00Z</cp:lastPrinted>
  <dcterms:created xsi:type="dcterms:W3CDTF">2024-03-19T08:24:00Z</dcterms:created>
  <dcterms:modified xsi:type="dcterms:W3CDTF">2024-03-19T08:24:00Z</dcterms:modified>
</cp:coreProperties>
</file>